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465D" w14:textId="52A419B1" w:rsidR="00E81CD0" w:rsidRDefault="00E81CD0" w:rsidP="0097414E">
      <w:pPr>
        <w:pStyle w:val="Tytu"/>
        <w:jc w:val="center"/>
        <w:rPr>
          <w:color w:val="FF0000"/>
          <w:sz w:val="28"/>
          <w:szCs w:val="28"/>
          <w:u w:val="single"/>
        </w:rPr>
      </w:pPr>
      <w:r>
        <w:rPr>
          <w:b/>
          <w:sz w:val="36"/>
          <w:szCs w:val="36"/>
        </w:rPr>
        <w:t>Informacja dla osoby udostępniającej dane osobowe</w:t>
      </w:r>
      <w:r w:rsidR="0097414E">
        <w:rPr>
          <w:b/>
          <w:sz w:val="36"/>
          <w:szCs w:val="36"/>
        </w:rPr>
        <w:t xml:space="preserve"> na potrzeby przeprowadzenia wywiadu środowiskowego</w:t>
      </w:r>
    </w:p>
    <w:p w14:paraId="717E317A" w14:textId="77777777" w:rsidR="00E81CD0" w:rsidRDefault="00E81CD0" w:rsidP="00E81CD0">
      <w:pPr>
        <w:spacing w:after="0"/>
        <w:rPr>
          <w:b/>
          <w:color w:val="2F5496" w:themeColor="accent1" w:themeShade="BF"/>
          <w:sz w:val="14"/>
          <w:szCs w:val="16"/>
        </w:rPr>
      </w:pPr>
    </w:p>
    <w:p w14:paraId="269D1F31" w14:textId="33A83752" w:rsidR="002E34E8" w:rsidRPr="00D22965" w:rsidRDefault="002E34E8" w:rsidP="002E34E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22965">
        <w:rPr>
          <w:rFonts w:asciiTheme="minorHAnsi" w:hAnsiTheme="minorHAnsi" w:cstheme="minorHAnsi"/>
          <w:sz w:val="22"/>
          <w:szCs w:val="22"/>
        </w:rPr>
        <w:t>Gminny Ośrodek Pomocy Społecznej w Kołbaskowie wypełniając obowiązek wynikający z art.13 ust. 1 oraz ust. 2 Rozporządzenia Parlamentu Europejskiego i Rady (UE) 2016/679 z dnia 27 kwietnia 2016 r. w sprawie ochrony osób fizycznych w związku z przetwarzaniem danych osobowych i w sprawie swobodnego przepływu takich danych oraz uchylenia dyrektywy 95/46/WE – dalej: RODO, informuje, że:</w:t>
      </w:r>
    </w:p>
    <w:p w14:paraId="74C265E0" w14:textId="2A64BAD1" w:rsidR="002E34E8" w:rsidRPr="00D22965" w:rsidRDefault="002E34E8" w:rsidP="002E34E8">
      <w:pPr>
        <w:spacing w:after="0"/>
        <w:contextualSpacing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Administratorem danych osobowych jest:</w:t>
      </w:r>
    </w:p>
    <w:p w14:paraId="60CB42BA" w14:textId="77777777" w:rsidR="002E34E8" w:rsidRPr="00D22965" w:rsidRDefault="002E34E8" w:rsidP="002E34E8">
      <w:pPr>
        <w:spacing w:after="0"/>
        <w:contextualSpacing/>
        <w:jc w:val="both"/>
      </w:pPr>
      <w:r w:rsidRPr="00D22965">
        <w:rPr>
          <w:rFonts w:eastAsia="Calibri"/>
        </w:rPr>
        <w:t xml:space="preserve">Gminny Ośrodek Pomocy Społecznej w Kołbaskowie </w:t>
      </w:r>
      <w:r w:rsidRPr="00D22965">
        <w:rPr>
          <w:rFonts w:eastAsia="Calibri"/>
          <w:shd w:val="clear" w:color="auto" w:fill="FFFFFF"/>
        </w:rPr>
        <w:t>z siedzibą: Rosówek 16, 72-001 Kołbaskowo, reprezentowany przez Kierownika Ośrodka, działającego z upoważnienia Wójt Gminy Kołbaskowo Z</w:t>
      </w:r>
      <w:r w:rsidRPr="00D22965">
        <w:rPr>
          <w:rFonts w:eastAsia="Calibri"/>
        </w:rPr>
        <w:t xml:space="preserve"> administratorem danych można się skontaktować poprzez adres e-mail: </w:t>
      </w:r>
      <w:hyperlink r:id="rId5" w:history="1">
        <w:r w:rsidRPr="00D22965">
          <w:rPr>
            <w:rStyle w:val="Hipercze"/>
            <w:rFonts w:eastAsia="Calibri"/>
          </w:rPr>
          <w:t>gops@kolbaskowo.pl</w:t>
        </w:r>
      </w:hyperlink>
      <w:r w:rsidRPr="00D22965">
        <w:rPr>
          <w:rFonts w:eastAsia="Calibri"/>
        </w:rPr>
        <w:t xml:space="preserve"> lub telefonicznie pod numerem 91 311 95 92 lub pisemnie na adres siedziby administratora</w:t>
      </w:r>
      <w:r w:rsidRPr="00D22965">
        <w:t>.</w:t>
      </w:r>
    </w:p>
    <w:p w14:paraId="70CBB940" w14:textId="77777777" w:rsidR="002E34E8" w:rsidRPr="00D22965" w:rsidRDefault="002E34E8" w:rsidP="002E34E8">
      <w:pPr>
        <w:spacing w:after="0"/>
        <w:contextualSpacing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Inspektor ochrony danych.</w:t>
      </w:r>
    </w:p>
    <w:p w14:paraId="528ECABA" w14:textId="2351FCFF" w:rsidR="002E34E8" w:rsidRPr="00D22965" w:rsidRDefault="002E34E8" w:rsidP="002E34E8">
      <w:pPr>
        <w:spacing w:after="200" w:line="264" w:lineRule="auto"/>
        <w:contextualSpacing/>
        <w:jc w:val="both"/>
        <w:rPr>
          <w:rFonts w:eastAsia="Calibri"/>
        </w:rPr>
      </w:pPr>
      <w:r w:rsidRPr="00D22965">
        <w:rPr>
          <w:rFonts w:eastAsia="Calibri"/>
        </w:rPr>
        <w:t>Administrator wyznaczył inspektora ochrony danych osobowych, z którym moż</w:t>
      </w:r>
      <w:r w:rsidR="0019606A" w:rsidRPr="00D22965">
        <w:rPr>
          <w:rFonts w:eastAsia="Calibri"/>
        </w:rPr>
        <w:t>na</w:t>
      </w:r>
      <w:r w:rsidRPr="00D22965">
        <w:rPr>
          <w:rFonts w:eastAsia="Calibri"/>
        </w:rPr>
        <w:t xml:space="preserve"> się kontaktować poprzez email</w:t>
      </w:r>
      <w:r w:rsidRPr="00D22965">
        <w:t xml:space="preserve">: </w:t>
      </w:r>
      <w:hyperlink r:id="rId6" w:history="1">
        <w:r w:rsidRPr="00D22965">
          <w:t>iodo_kolbaskowo@wp.pl</w:t>
        </w:r>
      </w:hyperlink>
      <w:r w:rsidRPr="00D22965">
        <w:rPr>
          <w:rFonts w:eastAsia="Calibri"/>
        </w:rPr>
        <w:t xml:space="preserve"> lub pisemnie na adres siedziby administratora. Z inspektorem ochrony danych można się kontaktować, w sprawach dotyczących przetwarzania danych osobowych oraz korzystania z praw związanych z przetwarzaniem danych.</w:t>
      </w:r>
    </w:p>
    <w:p w14:paraId="5E13459E" w14:textId="77777777" w:rsidR="00E81CD0" w:rsidRPr="00D22965" w:rsidRDefault="00E81CD0" w:rsidP="00E81CD0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Cele i podstawy przetwarzania.</w:t>
      </w:r>
    </w:p>
    <w:p w14:paraId="764EC421" w14:textId="4D7B385C" w:rsidR="00E81CD0" w:rsidRPr="00D22965" w:rsidRDefault="00E81CD0" w:rsidP="00E81CD0">
      <w:pPr>
        <w:spacing w:after="0"/>
        <w:jc w:val="both"/>
      </w:pPr>
      <w:r w:rsidRPr="00D22965">
        <w:t>Podane  dane osobowe będą przetwarzane w celu przeprowadzenia wywiadu środowiskowego</w:t>
      </w:r>
      <w:r w:rsidR="0097414E" w:rsidRPr="00D22965">
        <w:t>.</w:t>
      </w:r>
      <w:r w:rsidRPr="00D22965">
        <w:t xml:space="preserve"> </w:t>
      </w:r>
    </w:p>
    <w:p w14:paraId="46C72391" w14:textId="753D5A92" w:rsidR="00E81CD0" w:rsidRPr="00D22965" w:rsidRDefault="00D22965" w:rsidP="0097414E">
      <w:pPr>
        <w:spacing w:after="0"/>
        <w:jc w:val="both"/>
        <w:rPr>
          <w:rFonts w:cstheme="minorHAnsi"/>
        </w:rPr>
      </w:pPr>
      <w:r w:rsidRPr="00D22965">
        <w:rPr>
          <w:rFonts w:cstheme="minorHAnsi"/>
        </w:rPr>
        <w:t>D</w:t>
      </w:r>
      <w:r w:rsidR="00E81CD0" w:rsidRPr="00D22965">
        <w:rPr>
          <w:rFonts w:cstheme="minorHAnsi"/>
        </w:rPr>
        <w:t xml:space="preserve">ane </w:t>
      </w:r>
      <w:r w:rsidRPr="00D22965">
        <w:rPr>
          <w:rFonts w:cstheme="minorHAnsi"/>
        </w:rPr>
        <w:t xml:space="preserve">będą </w:t>
      </w:r>
      <w:r w:rsidR="00E81CD0" w:rsidRPr="00D22965">
        <w:rPr>
          <w:rFonts w:cstheme="minorHAnsi"/>
        </w:rPr>
        <w:t xml:space="preserve">przetwarzane na podstawie art.6 ust. 1 lit. </w:t>
      </w:r>
      <w:r w:rsidR="0097414E" w:rsidRPr="00D22965">
        <w:rPr>
          <w:rFonts w:cstheme="minorHAnsi"/>
        </w:rPr>
        <w:t>c</w:t>
      </w:r>
      <w:r w:rsidR="00E81CD0" w:rsidRPr="00D22965">
        <w:rPr>
          <w:rFonts w:cstheme="minorHAnsi"/>
        </w:rPr>
        <w:t xml:space="preserve"> oraz art.9 ust. 2 lit. b </w:t>
      </w:r>
      <w:r w:rsidR="00E81CD0" w:rsidRPr="00D22965">
        <w:rPr>
          <w:rFonts w:cstheme="minorHAnsi"/>
          <w:iCs/>
        </w:rPr>
        <w:t>R</w:t>
      </w:r>
      <w:r w:rsidRPr="00D22965">
        <w:rPr>
          <w:rFonts w:cstheme="minorHAnsi"/>
          <w:iCs/>
        </w:rPr>
        <w:t xml:space="preserve">ODO </w:t>
      </w:r>
      <w:r w:rsidR="00E81CD0" w:rsidRPr="00D22965">
        <w:rPr>
          <w:rFonts w:cstheme="minorHAnsi"/>
        </w:rPr>
        <w:t>w związku z art.</w:t>
      </w:r>
      <w:r>
        <w:rPr>
          <w:rFonts w:cstheme="minorHAnsi"/>
        </w:rPr>
        <w:t> </w:t>
      </w:r>
      <w:r w:rsidR="00E81CD0" w:rsidRPr="00D22965">
        <w:t>107 ustawy z 12</w:t>
      </w:r>
      <w:r w:rsidR="0097414E" w:rsidRPr="00D22965">
        <w:t xml:space="preserve"> marca </w:t>
      </w:r>
      <w:r w:rsidR="00E81CD0" w:rsidRPr="00D22965">
        <w:t>2004 r. o</w:t>
      </w:r>
      <w:r w:rsidR="002E34E8" w:rsidRPr="00D22965">
        <w:t> </w:t>
      </w:r>
      <w:r w:rsidR="00E81CD0" w:rsidRPr="00D22965">
        <w:t>pomocy społecznej</w:t>
      </w:r>
    </w:p>
    <w:p w14:paraId="60AC5BFF" w14:textId="77777777" w:rsidR="00E81CD0" w:rsidRPr="00D22965" w:rsidRDefault="00E81CD0" w:rsidP="00E81CD0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Odbiorcy danych osobowych.</w:t>
      </w:r>
    </w:p>
    <w:p w14:paraId="56661CFA" w14:textId="296DBAAF" w:rsidR="0097414E" w:rsidRPr="00D22965" w:rsidRDefault="00E81CD0" w:rsidP="0097414E">
      <w:pPr>
        <w:spacing w:after="0"/>
        <w:jc w:val="both"/>
      </w:pPr>
      <w:r w:rsidRPr="00D22965">
        <w:t xml:space="preserve">Odbiorcami </w:t>
      </w:r>
      <w:r w:rsidR="009C6DDE">
        <w:t xml:space="preserve">podanych </w:t>
      </w:r>
      <w:r w:rsidRPr="00D22965">
        <w:t>danych osobowych będą</w:t>
      </w:r>
      <w:r w:rsidR="0097414E" w:rsidRPr="00D22965">
        <w:t xml:space="preserve"> podmioty zewnętrzne świadczące obsługę informatyczną i</w:t>
      </w:r>
      <w:r w:rsidR="002E34E8" w:rsidRPr="00D22965">
        <w:t> </w:t>
      </w:r>
      <w:r w:rsidR="0097414E" w:rsidRPr="00D22965">
        <w:t>prawną administratora</w:t>
      </w:r>
      <w:r w:rsidRPr="00D22965">
        <w:t xml:space="preserve"> oraz jednostki administracji publicznej uprawnione do sprawowania kontroli  i nadzoru nad prawidłowością funkcjonowania administratora, w tym organy administracji publicznej mogące potwierdzić prawdziwość podanych przez Panią/Pana informacji</w:t>
      </w:r>
      <w:r w:rsidR="0097414E" w:rsidRPr="00D22965">
        <w:t xml:space="preserve"> lub umocowane odrębnymi przepisami prawa do ich przetwarzania.  </w:t>
      </w:r>
    </w:p>
    <w:p w14:paraId="26728CC5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Okres przechowywania danych.</w:t>
      </w:r>
    </w:p>
    <w:p w14:paraId="138F3544" w14:textId="60845C60" w:rsidR="0097414E" w:rsidRPr="00D22965" w:rsidRDefault="009C6DDE" w:rsidP="0097414E">
      <w:pPr>
        <w:contextualSpacing/>
        <w:jc w:val="both"/>
        <w:rPr>
          <w:rFonts w:eastAsia="Calibri"/>
        </w:rPr>
      </w:pPr>
      <w:r>
        <w:t>Podane d</w:t>
      </w:r>
      <w:r w:rsidR="0097414E" w:rsidRPr="00D22965">
        <w:t xml:space="preserve">ane będą przechowywane przez </w:t>
      </w:r>
      <w:r w:rsidR="0097414E" w:rsidRPr="00D22965">
        <w:rPr>
          <w:rFonts w:eastAsia="Calibri"/>
        </w:rPr>
        <w:t xml:space="preserve">okres </w:t>
      </w:r>
      <w:r w:rsidR="00D87AEB" w:rsidRPr="00D22965">
        <w:rPr>
          <w:rFonts w:eastAsia="Calibri"/>
        </w:rPr>
        <w:t>10</w:t>
      </w:r>
      <w:r w:rsidR="0097414E" w:rsidRPr="00D22965">
        <w:rPr>
          <w:rFonts w:eastAsia="Calibri"/>
        </w:rPr>
        <w:t xml:space="preserve"> lat poczynając od 1 stycznia roku następnego, który to wynika z</w:t>
      </w:r>
      <w:r w:rsidR="002E34E8" w:rsidRPr="00D22965">
        <w:rPr>
          <w:rFonts w:eastAsia="Calibri"/>
        </w:rPr>
        <w:t> </w:t>
      </w:r>
      <w:r w:rsidR="0097414E" w:rsidRPr="00D22965">
        <w:rPr>
          <w:rFonts w:eastAsia="Calibri"/>
        </w:rPr>
        <w:t>przyjętego w jednostce Jednolitego Rzeczowego Wykazu Akt.</w:t>
      </w:r>
    </w:p>
    <w:p w14:paraId="77FB210E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Sposób przetwarzania danych osobowych</w:t>
      </w:r>
    </w:p>
    <w:p w14:paraId="78300E7E" w14:textId="581ECE5B" w:rsidR="0097414E" w:rsidRPr="00D22965" w:rsidRDefault="0097414E" w:rsidP="0097414E">
      <w:pPr>
        <w:spacing w:after="0"/>
        <w:jc w:val="both"/>
        <w:rPr>
          <w:color w:val="2F5496" w:themeColor="accent1" w:themeShade="BF"/>
        </w:rPr>
      </w:pPr>
      <w:r w:rsidRPr="00D22965">
        <w:t>P</w:t>
      </w:r>
      <w:r w:rsidR="00D22965" w:rsidRPr="00D22965">
        <w:t xml:space="preserve">odane </w:t>
      </w:r>
      <w:r w:rsidRPr="00D22965">
        <w:t>dane nie będą przetwarzane w sposób zautomatyzowany oraz nie zostaną poddane profilowaniu i nie będą przedmiotem przekazywania do państw trzecich.</w:t>
      </w:r>
    </w:p>
    <w:p w14:paraId="66A8F414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>Prawa osób, których dane dotyczą</w:t>
      </w:r>
    </w:p>
    <w:p w14:paraId="7AA88A4A" w14:textId="77777777" w:rsidR="0097414E" w:rsidRPr="00D22965" w:rsidRDefault="0097414E" w:rsidP="0097414E">
      <w:pPr>
        <w:spacing w:after="0"/>
        <w:jc w:val="both"/>
      </w:pPr>
      <w:r w:rsidRPr="00D22965">
        <w:t>Zgodnie z RODO przysługuje Pani/Panu:</w:t>
      </w:r>
    </w:p>
    <w:p w14:paraId="2ECE2FB8" w14:textId="77777777" w:rsidR="0097414E" w:rsidRPr="00D22965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D22965">
        <w:t>prawo dostępu do swoich danych oraz otrzymania ich kopi,</w:t>
      </w:r>
    </w:p>
    <w:p w14:paraId="370982FB" w14:textId="77777777" w:rsidR="0097414E" w:rsidRPr="00D22965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D22965">
        <w:t>prawo do sprostowania (poprawiania) swoich danych,</w:t>
      </w:r>
    </w:p>
    <w:p w14:paraId="02F2A88F" w14:textId="77777777" w:rsidR="0097414E" w:rsidRPr="00D22965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D22965">
        <w:t>prawo do usunięcia danych osobowych, w sytuacji, gdy przetwarzanie danych nie następuje w celu wywiązania się z obowiązku wynikającego z przepisu prawa lub w ramach sprawowania władzy publicznej,</w:t>
      </w:r>
    </w:p>
    <w:p w14:paraId="32393377" w14:textId="77777777" w:rsidR="0097414E" w:rsidRPr="00D22965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</w:pPr>
      <w:r w:rsidRPr="00D22965">
        <w:t>prawo do ograniczenia przetwarzania danych,</w:t>
      </w:r>
    </w:p>
    <w:p w14:paraId="57783AF1" w14:textId="499065E9" w:rsidR="0097414E" w:rsidRPr="00D22965" w:rsidRDefault="0097414E" w:rsidP="0097414E">
      <w:pPr>
        <w:pStyle w:val="Akapitzlist"/>
        <w:numPr>
          <w:ilvl w:val="0"/>
          <w:numId w:val="2"/>
        </w:numPr>
        <w:spacing w:after="0" w:line="259" w:lineRule="auto"/>
        <w:ind w:left="284" w:hanging="284"/>
        <w:jc w:val="both"/>
      </w:pPr>
      <w:r w:rsidRPr="00D22965">
        <w:t>prawo do wniesienia skargi do Prezesa UODO na adres Prezesa Urzędu Ochrony Danych Osobowych, ul.</w:t>
      </w:r>
      <w:r w:rsidR="002E34E8" w:rsidRPr="00D22965">
        <w:t> </w:t>
      </w:r>
      <w:r w:rsidRPr="00D22965">
        <w:t>Stawki 2, 00 - 193 Warszawa.</w:t>
      </w:r>
    </w:p>
    <w:p w14:paraId="3A7A10CF" w14:textId="77777777" w:rsidR="0097414E" w:rsidRPr="00D22965" w:rsidRDefault="0097414E" w:rsidP="0097414E">
      <w:pPr>
        <w:spacing w:after="0"/>
        <w:jc w:val="both"/>
        <w:rPr>
          <w:b/>
          <w:color w:val="2F5496" w:themeColor="accent1" w:themeShade="BF"/>
        </w:rPr>
      </w:pPr>
      <w:r w:rsidRPr="00D22965">
        <w:rPr>
          <w:b/>
          <w:color w:val="2F5496" w:themeColor="accent1" w:themeShade="BF"/>
        </w:rPr>
        <w:t xml:space="preserve">Informacja o wymogu podania danych. </w:t>
      </w:r>
    </w:p>
    <w:p w14:paraId="77E3A632" w14:textId="20AFDB86" w:rsidR="0097414E" w:rsidRPr="00D22965" w:rsidRDefault="0097414E" w:rsidP="0097414E">
      <w:pPr>
        <w:jc w:val="both"/>
        <w:rPr>
          <w:b/>
          <w:color w:val="FF0000"/>
        </w:rPr>
      </w:pPr>
      <w:r w:rsidRPr="00D22965">
        <w:t>Podanie przez Panią/Pana danych jest wymogiem ustawowym, a odmowa ich podania uniemożliwi przeprowadzenie wywiadu środowiskowego.</w:t>
      </w:r>
    </w:p>
    <w:p w14:paraId="4F523C2C" w14:textId="373A65F4" w:rsidR="00E81CD0" w:rsidRPr="002E34E8" w:rsidRDefault="00E81CD0" w:rsidP="00E81CD0">
      <w:pPr>
        <w:jc w:val="both"/>
        <w:rPr>
          <w:sz w:val="20"/>
          <w:szCs w:val="20"/>
        </w:rPr>
      </w:pPr>
      <w:r w:rsidRPr="002E34E8">
        <w:rPr>
          <w:sz w:val="20"/>
          <w:szCs w:val="20"/>
        </w:rPr>
        <w:t xml:space="preserve">  </w:t>
      </w:r>
    </w:p>
    <w:sectPr w:rsidR="00E81CD0" w:rsidRPr="002E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20"/>
    <w:rsid w:val="0019606A"/>
    <w:rsid w:val="002E34E8"/>
    <w:rsid w:val="0097414E"/>
    <w:rsid w:val="009C6DDE"/>
    <w:rsid w:val="00C02C20"/>
    <w:rsid w:val="00D22965"/>
    <w:rsid w:val="00D87AEB"/>
    <w:rsid w:val="00E8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EE22"/>
  <w15:chartTrackingRefBased/>
  <w15:docId w15:val="{82F0AE2C-E150-46C1-B37D-B44AD341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1CD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1CD0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E81C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1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E81CD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E3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_kolbaskowo@wp.pl" TargetMode="External"/><Relationship Id="rId5" Type="http://schemas.openxmlformats.org/officeDocument/2006/relationships/hyperlink" Target="mailto:gops@kolbas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Krzysztof Rychel</cp:lastModifiedBy>
  <cp:revision>4</cp:revision>
  <dcterms:created xsi:type="dcterms:W3CDTF">2019-09-23T11:08:00Z</dcterms:created>
  <dcterms:modified xsi:type="dcterms:W3CDTF">2021-04-18T18:55:00Z</dcterms:modified>
</cp:coreProperties>
</file>