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85D383" w14:textId="728F5BB4" w:rsidR="0052200D" w:rsidRPr="00690C5F" w:rsidRDefault="00690C5F" w:rsidP="005D014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  <w:t xml:space="preserve">             </w:t>
      </w:r>
      <w:r w:rsidR="0016372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  <w:t xml:space="preserve"> </w:t>
      </w:r>
      <w:r w:rsidR="0052200D" w:rsidRPr="00690C5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  <w:t xml:space="preserve">Opieka </w:t>
      </w:r>
      <w:proofErr w:type="spellStart"/>
      <w:r w:rsidR="0052200D" w:rsidRPr="00690C5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  <w:t>Wytchnieniowa</w:t>
      </w:r>
      <w:proofErr w:type="spellEnd"/>
      <w:r w:rsidR="0052200D" w:rsidRPr="00690C5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  <w:t xml:space="preserve"> Edycja 202</w:t>
      </w:r>
      <w:r w:rsidR="00E5602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  <w:t>5</w:t>
      </w:r>
    </w:p>
    <w:p w14:paraId="4299A83B" w14:textId="31EE2F76" w:rsidR="00AB07CD" w:rsidRPr="00690C5F" w:rsidRDefault="0052200D" w:rsidP="005220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90C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Gmina Kołbaskowo przystąpiła do realizacji </w:t>
      </w:r>
      <w:r w:rsidR="00601B60">
        <w:rPr>
          <w:rFonts w:ascii="Times New Roman" w:eastAsia="Times New Roman" w:hAnsi="Times New Roman" w:cs="Times New Roman"/>
          <w:sz w:val="20"/>
          <w:szCs w:val="20"/>
          <w:lang w:eastAsia="pl-PL"/>
        </w:rPr>
        <w:t>P</w:t>
      </w:r>
      <w:r w:rsidRPr="00690C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rogramu „Opieka </w:t>
      </w:r>
      <w:proofErr w:type="spellStart"/>
      <w:r w:rsidRPr="00690C5F">
        <w:rPr>
          <w:rFonts w:ascii="Times New Roman" w:eastAsia="Times New Roman" w:hAnsi="Times New Roman" w:cs="Times New Roman"/>
          <w:sz w:val="20"/>
          <w:szCs w:val="20"/>
          <w:lang w:eastAsia="pl-PL"/>
        </w:rPr>
        <w:t>wytchnieniowa</w:t>
      </w:r>
      <w:proofErr w:type="spellEnd"/>
      <w:r w:rsidRPr="00690C5F">
        <w:rPr>
          <w:rFonts w:ascii="Times New Roman" w:eastAsia="Times New Roman" w:hAnsi="Times New Roman" w:cs="Times New Roman"/>
          <w:sz w:val="20"/>
          <w:szCs w:val="20"/>
          <w:lang w:eastAsia="pl-PL"/>
        </w:rPr>
        <w:t>” – edycja 202</w:t>
      </w:r>
      <w:r w:rsidR="00E5602C"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Pr="00690C5F">
        <w:rPr>
          <w:rFonts w:ascii="Times New Roman" w:eastAsia="Times New Roman" w:hAnsi="Times New Roman" w:cs="Times New Roman"/>
          <w:sz w:val="20"/>
          <w:szCs w:val="20"/>
          <w:lang w:eastAsia="pl-PL"/>
        </w:rPr>
        <w:t>, finansowanego ze środków państwowego funduszu celowego – Funduszu Solidarnościowego. Realizatorem jest Gminny Ośrodek Pomocy Społecznej w Kołbaskowie.</w:t>
      </w:r>
      <w:r w:rsidR="00690C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22075E" w:rsidRPr="00690C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Program realizowany </w:t>
      </w:r>
      <w:r w:rsidR="003F6C9F" w:rsidRPr="00690C5F">
        <w:rPr>
          <w:rFonts w:ascii="Times New Roman" w:eastAsia="Times New Roman" w:hAnsi="Times New Roman" w:cs="Times New Roman"/>
          <w:sz w:val="20"/>
          <w:szCs w:val="20"/>
          <w:lang w:eastAsia="pl-PL"/>
        </w:rPr>
        <w:t>będzie</w:t>
      </w:r>
      <w:r w:rsidR="0022075E" w:rsidRPr="00690C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okresie od dnia 1 kwiecień 202</w:t>
      </w:r>
      <w:r w:rsidR="00963C22"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="0022075E" w:rsidRPr="00690C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r. do dnia 31 grudnia </w:t>
      </w:r>
      <w:r w:rsidR="00AB07CD" w:rsidRPr="00690C5F">
        <w:rPr>
          <w:rFonts w:ascii="Times New Roman" w:eastAsia="Times New Roman" w:hAnsi="Times New Roman" w:cs="Times New Roman"/>
          <w:sz w:val="20"/>
          <w:szCs w:val="20"/>
          <w:lang w:eastAsia="pl-PL"/>
        </w:rPr>
        <w:t>w miejscu zamieszkania osoby</w:t>
      </w:r>
      <w:r w:rsidR="00963C2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 </w:t>
      </w:r>
      <w:r w:rsidR="00AB07CD" w:rsidRPr="00690C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niepełnosprawn</w:t>
      </w:r>
      <w:r w:rsidR="00963C22">
        <w:rPr>
          <w:rFonts w:ascii="Times New Roman" w:eastAsia="Times New Roman" w:hAnsi="Times New Roman" w:cs="Times New Roman"/>
          <w:sz w:val="20"/>
          <w:szCs w:val="20"/>
          <w:lang w:eastAsia="pl-PL"/>
        </w:rPr>
        <w:t>ością</w:t>
      </w:r>
      <w:r w:rsidR="00AB07CD" w:rsidRPr="00690C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 zostan</w:t>
      </w:r>
      <w:r w:rsidR="00C57F5D">
        <w:rPr>
          <w:rFonts w:ascii="Times New Roman" w:eastAsia="Times New Roman" w:hAnsi="Times New Roman" w:cs="Times New Roman"/>
          <w:sz w:val="20"/>
          <w:szCs w:val="20"/>
          <w:lang w:eastAsia="pl-PL"/>
        </w:rPr>
        <w:t>ą</w:t>
      </w:r>
      <w:r w:rsidR="00AB07CD" w:rsidRPr="00690C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nim obję</w:t>
      </w:r>
      <w:r w:rsidR="00C57F5D">
        <w:rPr>
          <w:rFonts w:ascii="Times New Roman" w:eastAsia="Times New Roman" w:hAnsi="Times New Roman" w:cs="Times New Roman"/>
          <w:sz w:val="20"/>
          <w:szCs w:val="20"/>
          <w:lang w:eastAsia="pl-PL"/>
        </w:rPr>
        <w:t>te</w:t>
      </w:r>
      <w:r w:rsidR="00AB07CD" w:rsidRPr="00690C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E5602C"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="00AB07CD" w:rsidRPr="00690C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rodzin</w:t>
      </w:r>
      <w:r w:rsidR="00E5602C">
        <w:rPr>
          <w:rFonts w:ascii="Times New Roman" w:eastAsia="Times New Roman" w:hAnsi="Times New Roman" w:cs="Times New Roman"/>
          <w:sz w:val="20"/>
          <w:szCs w:val="20"/>
          <w:lang w:eastAsia="pl-PL"/>
        </w:rPr>
        <w:t>y.</w:t>
      </w:r>
    </w:p>
    <w:p w14:paraId="7438D83A" w14:textId="3E5A9959" w:rsidR="0052200D" w:rsidRPr="00690C5F" w:rsidRDefault="0052200D" w:rsidP="005220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690C5F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Kwota dofinansowania </w:t>
      </w:r>
      <w:r w:rsidR="00CD251C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</w:t>
      </w:r>
      <w:r w:rsidRPr="00690C5F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rogramu w 202</w:t>
      </w:r>
      <w:r w:rsidR="002D71D2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5 </w:t>
      </w:r>
      <w:r w:rsidRPr="00690C5F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r. wynosi:</w:t>
      </w:r>
      <w:r w:rsidR="002D71D2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 26316 </w:t>
      </w:r>
      <w:r w:rsidR="00FA366C" w:rsidRPr="00690C5F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,</w:t>
      </w:r>
      <w:r w:rsidR="00510651" w:rsidRPr="00690C5F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0</w:t>
      </w:r>
      <w:r w:rsidR="00FA366C" w:rsidRPr="00690C5F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0</w:t>
      </w:r>
      <w:r w:rsidR="00F76F0A" w:rsidRPr="00690C5F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</w:t>
      </w:r>
      <w:r w:rsidRPr="00690C5F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zł</w:t>
      </w:r>
    </w:p>
    <w:p w14:paraId="063C2383" w14:textId="0EEA4279" w:rsidR="0052200D" w:rsidRPr="00690C5F" w:rsidRDefault="0052200D" w:rsidP="005220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90C5F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Pr="00690C5F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Opis </w:t>
      </w:r>
      <w:r w:rsidR="00CD251C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</w:t>
      </w:r>
      <w:r w:rsidRPr="00690C5F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rogramu </w:t>
      </w:r>
    </w:p>
    <w:p w14:paraId="3AFDE757" w14:textId="5111C4F7" w:rsidR="00341D45" w:rsidRDefault="0052200D" w:rsidP="005220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90C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Opieka </w:t>
      </w:r>
      <w:proofErr w:type="spellStart"/>
      <w:r w:rsidRPr="00690C5F">
        <w:rPr>
          <w:rFonts w:ascii="Times New Roman" w:eastAsia="Times New Roman" w:hAnsi="Times New Roman" w:cs="Times New Roman"/>
          <w:sz w:val="20"/>
          <w:szCs w:val="20"/>
          <w:lang w:eastAsia="pl-PL"/>
        </w:rPr>
        <w:t>wytchnieniowa</w:t>
      </w:r>
      <w:proofErr w:type="spellEnd"/>
      <w:r w:rsidRPr="00690C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ma za zadanie odciążenie członków rodzin lub opiekunów osób niepełnosprawnych poprzez wsparcie ich w codziennych obowiązkach lub zapewnienie czasowego zastępstwa. Dzięki temu wsparciu osoby zaangażowane na co dzień w sprawowanie opieki dysponować będą czasem, który będą mogły przeznaczyć na odpoczynek i regenerację, jak również na załatwienie niezbędnych spraw.</w:t>
      </w:r>
      <w:r w:rsidR="00690C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690C5F">
        <w:rPr>
          <w:rFonts w:ascii="Times New Roman" w:eastAsia="Times New Roman" w:hAnsi="Times New Roman" w:cs="Times New Roman"/>
          <w:sz w:val="20"/>
          <w:szCs w:val="20"/>
          <w:lang w:eastAsia="pl-PL"/>
        </w:rPr>
        <w:t>Członek rodziny lub opiekun sprawujący bezpośrednią opiekę nad dziec</w:t>
      </w:r>
      <w:r w:rsidR="00E3285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kiem/ </w:t>
      </w:r>
      <w:r w:rsidRPr="00690C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osobą niepełnosprawną, którym przyznano pomoc w postaci usługi opieki </w:t>
      </w:r>
      <w:proofErr w:type="spellStart"/>
      <w:r w:rsidRPr="00690C5F">
        <w:rPr>
          <w:rFonts w:ascii="Times New Roman" w:eastAsia="Times New Roman" w:hAnsi="Times New Roman" w:cs="Times New Roman"/>
          <w:sz w:val="20"/>
          <w:szCs w:val="20"/>
          <w:lang w:eastAsia="pl-PL"/>
        </w:rPr>
        <w:t>wytchnieniowej</w:t>
      </w:r>
      <w:proofErr w:type="spellEnd"/>
      <w:r w:rsidRPr="00690C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 ponosi odpłatności za usługę przyznaną w ramach </w:t>
      </w:r>
      <w:r w:rsidR="007B71F9">
        <w:rPr>
          <w:rFonts w:ascii="Times New Roman" w:eastAsia="Times New Roman" w:hAnsi="Times New Roman" w:cs="Times New Roman"/>
          <w:sz w:val="20"/>
          <w:szCs w:val="20"/>
          <w:lang w:eastAsia="pl-PL"/>
        </w:rPr>
        <w:t>P</w:t>
      </w:r>
      <w:r w:rsidRPr="00690C5F">
        <w:rPr>
          <w:rFonts w:ascii="Times New Roman" w:eastAsia="Times New Roman" w:hAnsi="Times New Roman" w:cs="Times New Roman"/>
          <w:sz w:val="20"/>
          <w:szCs w:val="20"/>
          <w:lang w:eastAsia="pl-PL"/>
        </w:rPr>
        <w:t>rogramu.</w:t>
      </w:r>
      <w:r w:rsidR="00341D4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690C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Każda osoba zakwalifikowana do </w:t>
      </w:r>
      <w:r w:rsidR="00D460E8">
        <w:rPr>
          <w:rFonts w:ascii="Times New Roman" w:eastAsia="Times New Roman" w:hAnsi="Times New Roman" w:cs="Times New Roman"/>
          <w:sz w:val="20"/>
          <w:szCs w:val="20"/>
          <w:lang w:eastAsia="pl-PL"/>
        </w:rPr>
        <w:t>P</w:t>
      </w:r>
      <w:r w:rsidRPr="00690C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rogramu „Opieki </w:t>
      </w:r>
      <w:proofErr w:type="spellStart"/>
      <w:r w:rsidRPr="00690C5F">
        <w:rPr>
          <w:rFonts w:ascii="Times New Roman" w:eastAsia="Times New Roman" w:hAnsi="Times New Roman" w:cs="Times New Roman"/>
          <w:sz w:val="20"/>
          <w:szCs w:val="20"/>
          <w:lang w:eastAsia="pl-PL"/>
        </w:rPr>
        <w:t>wytchnieniowej</w:t>
      </w:r>
      <w:proofErr w:type="spellEnd"/>
      <w:r w:rsidRPr="00690C5F">
        <w:rPr>
          <w:rFonts w:ascii="Times New Roman" w:eastAsia="Times New Roman" w:hAnsi="Times New Roman" w:cs="Times New Roman"/>
          <w:sz w:val="20"/>
          <w:szCs w:val="20"/>
          <w:lang w:eastAsia="pl-PL"/>
        </w:rPr>
        <w:t>” – edycja 202</w:t>
      </w:r>
      <w:r w:rsidR="00C62569"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Pr="00690C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może otrzymać wsparcie w wymiarze do</w:t>
      </w:r>
      <w:r w:rsidR="00C6256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</w:t>
      </w:r>
      <w:r w:rsidR="008C1321" w:rsidRPr="00D07C39">
        <w:rPr>
          <w:rFonts w:ascii="Times New Roman" w:eastAsia="Times New Roman" w:hAnsi="Times New Roman" w:cs="Times New Roman"/>
          <w:sz w:val="20"/>
          <w:szCs w:val="20"/>
          <w:lang w:eastAsia="pl-PL"/>
        </w:rPr>
        <w:t>129</w:t>
      </w:r>
      <w:r w:rsidR="00C20BF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690C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godzin usług opieki </w:t>
      </w:r>
      <w:proofErr w:type="spellStart"/>
      <w:r w:rsidRPr="00690C5F">
        <w:rPr>
          <w:rFonts w:ascii="Times New Roman" w:eastAsia="Times New Roman" w:hAnsi="Times New Roman" w:cs="Times New Roman"/>
          <w:sz w:val="20"/>
          <w:szCs w:val="20"/>
          <w:lang w:eastAsia="pl-PL"/>
        </w:rPr>
        <w:t>wytchnieniowej</w:t>
      </w:r>
      <w:proofErr w:type="spellEnd"/>
      <w:r w:rsidR="00341D45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14:paraId="03B59200" w14:textId="5849DD39" w:rsidR="0052200D" w:rsidRPr="00341D45" w:rsidRDefault="0052200D" w:rsidP="005220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90C5F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90C5F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Do </w:t>
      </w:r>
      <w:r w:rsidR="001F22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</w:t>
      </w:r>
      <w:r w:rsidRPr="00690C5F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rogramu w pierwszej kolejności rekrutowane będą osoby:</w:t>
      </w:r>
    </w:p>
    <w:p w14:paraId="67AEC26B" w14:textId="7CBEE221" w:rsidR="0052200D" w:rsidRPr="00690C5F" w:rsidRDefault="0052200D" w:rsidP="0052200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90C5F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posiadające niepełnosprawność sprzężoną/złożoną</w:t>
      </w:r>
    </w:p>
    <w:p w14:paraId="36657A75" w14:textId="41F615A2" w:rsidR="0052200D" w:rsidRPr="00690C5F" w:rsidRDefault="0052200D" w:rsidP="0052200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90C5F">
        <w:rPr>
          <w:rFonts w:ascii="Times New Roman" w:eastAsia="Times New Roman" w:hAnsi="Times New Roman" w:cs="Times New Roman"/>
          <w:sz w:val="20"/>
          <w:szCs w:val="20"/>
          <w:lang w:eastAsia="pl-PL"/>
        </w:rPr>
        <w:t>wymagające wysokiego poziomu wsparcia</w:t>
      </w:r>
    </w:p>
    <w:p w14:paraId="12530753" w14:textId="7D9BC471" w:rsidR="00946E9C" w:rsidRPr="00946E9C" w:rsidRDefault="0052200D" w:rsidP="00946E9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90C5F">
        <w:rPr>
          <w:rFonts w:ascii="Times New Roman" w:eastAsia="Times New Roman" w:hAnsi="Times New Roman" w:cs="Times New Roman"/>
          <w:sz w:val="20"/>
          <w:szCs w:val="20"/>
          <w:lang w:eastAsia="pl-PL"/>
        </w:rPr>
        <w:t>stale przebywające w domu</w:t>
      </w:r>
      <w:r w:rsidR="00946E9C" w:rsidRPr="00946E9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tj. nie korzystają z internatu, ośrodka wsparcia, z placówek pobytu całodobowego, ŚDP, z dziennego domu pomocy, WTZ, uczących się, studiujących.</w:t>
      </w:r>
    </w:p>
    <w:p w14:paraId="1A95F685" w14:textId="0569FAFF" w:rsidR="0052200D" w:rsidRPr="00690C5F" w:rsidRDefault="0052200D" w:rsidP="005220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90C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Warunkiem przystąpienia do </w:t>
      </w:r>
      <w:r w:rsidR="00CB3507">
        <w:rPr>
          <w:rFonts w:ascii="Times New Roman" w:eastAsia="Times New Roman" w:hAnsi="Times New Roman" w:cs="Times New Roman"/>
          <w:sz w:val="20"/>
          <w:szCs w:val="20"/>
          <w:lang w:eastAsia="pl-PL"/>
        </w:rPr>
        <w:t>P</w:t>
      </w:r>
      <w:r w:rsidRPr="00690C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rogramu „Opieka </w:t>
      </w:r>
      <w:proofErr w:type="spellStart"/>
      <w:r w:rsidRPr="00690C5F">
        <w:rPr>
          <w:rFonts w:ascii="Times New Roman" w:eastAsia="Times New Roman" w:hAnsi="Times New Roman" w:cs="Times New Roman"/>
          <w:sz w:val="20"/>
          <w:szCs w:val="20"/>
          <w:lang w:eastAsia="pl-PL"/>
        </w:rPr>
        <w:t>wytchnieniowa</w:t>
      </w:r>
      <w:proofErr w:type="spellEnd"/>
      <w:r w:rsidRPr="00690C5F">
        <w:rPr>
          <w:rFonts w:ascii="Times New Roman" w:eastAsia="Times New Roman" w:hAnsi="Times New Roman" w:cs="Times New Roman"/>
          <w:sz w:val="20"/>
          <w:szCs w:val="20"/>
          <w:lang w:eastAsia="pl-PL"/>
        </w:rPr>
        <w:t>” edycja 202</w:t>
      </w:r>
      <w:r w:rsidR="00D34BA2"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="00556699" w:rsidRPr="00690C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690C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złożenie;</w:t>
      </w:r>
    </w:p>
    <w:p w14:paraId="061F0724" w14:textId="55EBF2CF" w:rsidR="0052200D" w:rsidRPr="00690C5F" w:rsidRDefault="0052200D" w:rsidP="0052200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90C5F">
        <w:rPr>
          <w:rFonts w:ascii="Times New Roman" w:eastAsia="Times New Roman" w:hAnsi="Times New Roman" w:cs="Times New Roman"/>
          <w:sz w:val="20"/>
          <w:szCs w:val="20"/>
          <w:lang w:eastAsia="pl-PL"/>
        </w:rPr>
        <w:t>karty zgłoszeniowej</w:t>
      </w:r>
    </w:p>
    <w:p w14:paraId="6F6193BE" w14:textId="57CED387" w:rsidR="0052200D" w:rsidRPr="00690C5F" w:rsidRDefault="0052200D" w:rsidP="0052200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90C5F">
        <w:rPr>
          <w:rFonts w:ascii="Times New Roman" w:eastAsia="Times New Roman" w:hAnsi="Times New Roman" w:cs="Times New Roman"/>
          <w:sz w:val="20"/>
          <w:szCs w:val="20"/>
          <w:lang w:eastAsia="pl-PL"/>
        </w:rPr>
        <w:t>kopii aktualnego orzeczenia o niepełnosprawności</w:t>
      </w:r>
    </w:p>
    <w:p w14:paraId="48268683" w14:textId="3D476A83" w:rsidR="0052200D" w:rsidRPr="00690C5F" w:rsidRDefault="0052200D" w:rsidP="005220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90C5F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Cel </w:t>
      </w:r>
      <w:r w:rsidR="00CB350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</w:t>
      </w:r>
      <w:r w:rsidRPr="00690C5F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rogramu </w:t>
      </w:r>
    </w:p>
    <w:p w14:paraId="648312D1" w14:textId="68CD562B" w:rsidR="00C369C4" w:rsidRDefault="0052200D" w:rsidP="00C449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90C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Głównym celem </w:t>
      </w:r>
      <w:r w:rsidR="00CB3507">
        <w:rPr>
          <w:rFonts w:ascii="Times New Roman" w:eastAsia="Times New Roman" w:hAnsi="Times New Roman" w:cs="Times New Roman"/>
          <w:sz w:val="20"/>
          <w:szCs w:val="20"/>
          <w:lang w:eastAsia="pl-PL"/>
        </w:rPr>
        <w:t>P</w:t>
      </w:r>
      <w:r w:rsidRPr="00690C5F">
        <w:rPr>
          <w:rFonts w:ascii="Times New Roman" w:eastAsia="Times New Roman" w:hAnsi="Times New Roman" w:cs="Times New Roman"/>
          <w:sz w:val="20"/>
          <w:szCs w:val="20"/>
          <w:lang w:eastAsia="pl-PL"/>
        </w:rPr>
        <w:t>rogramu jest wsparcie członków rodzin lub opiekunów sprawujących bezpośrednią opiekę nad</w:t>
      </w:r>
      <w:r w:rsidR="001974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osobami niepełnosprawnymi, które są:</w:t>
      </w:r>
      <w:r w:rsidR="00C369C4" w:rsidRPr="00C4496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4271DDB9" w14:textId="2C4C5346" w:rsidR="00197441" w:rsidRPr="00C44969" w:rsidRDefault="00197441" w:rsidP="00197441">
      <w:pPr>
        <w:spacing w:before="100" w:beforeAutospacing="1" w:after="100" w:afterAutospacing="1" w:line="240" w:lineRule="auto"/>
        <w:ind w:left="708" w:firstLine="3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a) </w:t>
      </w:r>
      <w:r>
        <w:t>dziećmi od 2 r.ż. do ukończenia  16 roku życia posiadającymi  orzeczenie   o niepełnosprawności,</w:t>
      </w:r>
    </w:p>
    <w:p w14:paraId="2EA49036" w14:textId="6082D186" w:rsidR="00C369C4" w:rsidRPr="00690C5F" w:rsidRDefault="00197441" w:rsidP="00C369C4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</w:t>
      </w:r>
      <w:r w:rsidR="00AB07CD" w:rsidRPr="00690C5F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 w:rsidR="00C369C4" w:rsidRPr="00690C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osoby z </w:t>
      </w:r>
      <w:r w:rsidR="00C369C4" w:rsidRPr="00690C5F">
        <w:rPr>
          <w:rFonts w:ascii="Times New Roman" w:eastAsia="Times New Roman" w:hAnsi="Times New Roman" w:cs="Times New Roman"/>
          <w:sz w:val="20"/>
          <w:szCs w:val="20"/>
          <w:lang w:eastAsia="pl-PL"/>
        </w:rPr>
        <w:t>orzeczenie</w:t>
      </w:r>
      <w:r w:rsidR="0052200D" w:rsidRPr="00690C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C369C4" w:rsidRPr="00690C5F">
        <w:rPr>
          <w:rFonts w:ascii="Times New Roman" w:eastAsia="Times New Roman" w:hAnsi="Times New Roman" w:cs="Times New Roman"/>
          <w:sz w:val="20"/>
          <w:szCs w:val="20"/>
          <w:lang w:eastAsia="pl-PL"/>
        </w:rPr>
        <w:t>o</w:t>
      </w:r>
      <w:r w:rsidR="0052200D" w:rsidRPr="00690C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 znacznym stopniem niepełnosprawności </w:t>
      </w:r>
      <w:r w:rsidR="00C369C4" w:rsidRPr="00690C5F">
        <w:rPr>
          <w:rFonts w:ascii="Times New Roman" w:eastAsia="Times New Roman" w:hAnsi="Times New Roman" w:cs="Times New Roman"/>
          <w:sz w:val="20"/>
          <w:szCs w:val="20"/>
          <w:lang w:eastAsia="pl-PL"/>
        </w:rPr>
        <w:t>albo</w:t>
      </w:r>
    </w:p>
    <w:p w14:paraId="3E63D269" w14:textId="36C6E487" w:rsidR="0052200D" w:rsidRPr="00690C5F" w:rsidRDefault="00197441" w:rsidP="00C369C4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c</w:t>
      </w:r>
      <w:r w:rsidR="00AB07CD" w:rsidRPr="00690C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 </w:t>
      </w:r>
      <w:r w:rsidR="0052200D" w:rsidRPr="00690C5F">
        <w:rPr>
          <w:rFonts w:ascii="Times New Roman" w:eastAsia="Times New Roman" w:hAnsi="Times New Roman" w:cs="Times New Roman"/>
          <w:sz w:val="20"/>
          <w:szCs w:val="20"/>
          <w:lang w:eastAsia="pl-PL"/>
        </w:rPr>
        <w:t>orzeczeni</w:t>
      </w:r>
      <w:r w:rsidR="00C369C4" w:rsidRPr="00690C5F">
        <w:rPr>
          <w:rFonts w:ascii="Times New Roman" w:eastAsia="Times New Roman" w:hAnsi="Times New Roman" w:cs="Times New Roman"/>
          <w:sz w:val="20"/>
          <w:szCs w:val="20"/>
          <w:lang w:eastAsia="pl-PL"/>
        </w:rPr>
        <w:t>e</w:t>
      </w:r>
      <w:r w:rsidR="0052200D" w:rsidRPr="00690C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C369C4" w:rsidRPr="00690C5F">
        <w:rPr>
          <w:rFonts w:ascii="Times New Roman" w:eastAsia="Times New Roman" w:hAnsi="Times New Roman" w:cs="Times New Roman"/>
          <w:sz w:val="20"/>
          <w:szCs w:val="20"/>
          <w:lang w:eastAsia="pl-PL"/>
        </w:rPr>
        <w:t>traktowane na równi z orzeczeniem o znacznym stopniu niepełnosprawności, zgodnie z art.5 i art. 62 ustawy z dnia 27 sierpnia</w:t>
      </w:r>
      <w:r w:rsidR="00113BFC" w:rsidRPr="00690C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1997r. o rehabilitacji zawodowej i społecznej oraz zatrudnianiu osób niepełnosprawnych ( Dz. U.  202</w:t>
      </w:r>
      <w:r w:rsidR="0068396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4 </w:t>
      </w:r>
      <w:r w:rsidR="00113BFC" w:rsidRPr="00690C5F">
        <w:rPr>
          <w:rFonts w:ascii="Times New Roman" w:eastAsia="Times New Roman" w:hAnsi="Times New Roman" w:cs="Times New Roman"/>
          <w:sz w:val="20"/>
          <w:szCs w:val="20"/>
          <w:lang w:eastAsia="pl-PL"/>
        </w:rPr>
        <w:t>r.</w:t>
      </w:r>
      <w:r w:rsidR="0068396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poz.</w:t>
      </w:r>
      <w:r w:rsidR="00113BFC" w:rsidRPr="00690C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683966">
        <w:rPr>
          <w:rFonts w:ascii="Times New Roman" w:eastAsia="Times New Roman" w:hAnsi="Times New Roman" w:cs="Times New Roman"/>
          <w:sz w:val="20"/>
          <w:szCs w:val="20"/>
          <w:lang w:eastAsia="pl-PL"/>
        </w:rPr>
        <w:t>44 tj.</w:t>
      </w:r>
      <w:r w:rsidR="00113BFC" w:rsidRPr="00690C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) </w:t>
      </w:r>
    </w:p>
    <w:p w14:paraId="352E2F72" w14:textId="628FF008" w:rsidR="00607604" w:rsidRPr="00690C5F" w:rsidRDefault="00607604" w:rsidP="00607604">
      <w:pPr>
        <w:pStyle w:val="NormalnyWeb"/>
        <w:rPr>
          <w:sz w:val="20"/>
          <w:szCs w:val="20"/>
        </w:rPr>
      </w:pPr>
      <w:r w:rsidRPr="00690C5F">
        <w:rPr>
          <w:sz w:val="20"/>
          <w:szCs w:val="20"/>
        </w:rPr>
        <w:t xml:space="preserve">Zgłoszenie nie jest równoznaczne z zakwalifikowaniem do uczestnictwa w </w:t>
      </w:r>
      <w:r w:rsidR="00CB3507">
        <w:rPr>
          <w:sz w:val="20"/>
          <w:szCs w:val="20"/>
        </w:rPr>
        <w:t>P</w:t>
      </w:r>
      <w:r w:rsidRPr="00690C5F">
        <w:rPr>
          <w:sz w:val="20"/>
          <w:szCs w:val="20"/>
        </w:rPr>
        <w:t xml:space="preserve">rogramie. Z uwagi na ograniczone środki finansowe przeznaczone na realizację </w:t>
      </w:r>
      <w:r w:rsidR="00794D5B">
        <w:rPr>
          <w:sz w:val="20"/>
          <w:szCs w:val="20"/>
        </w:rPr>
        <w:t>P</w:t>
      </w:r>
      <w:r w:rsidRPr="00690C5F">
        <w:rPr>
          <w:sz w:val="20"/>
          <w:szCs w:val="20"/>
        </w:rPr>
        <w:t>rogramu realizator zastrzega możliwość odmowy przyznania usług i umieszczenia danej osoby na liście rezerwowej.</w:t>
      </w:r>
      <w:r w:rsidRPr="00690C5F">
        <w:rPr>
          <w:sz w:val="20"/>
          <w:szCs w:val="20"/>
        </w:rPr>
        <w:br/>
        <w:t>Osoby zainteresowane skorzystaniem z w/w formy wsparcia w 202</w:t>
      </w:r>
      <w:r w:rsidR="002364EC">
        <w:rPr>
          <w:sz w:val="20"/>
          <w:szCs w:val="20"/>
        </w:rPr>
        <w:t>5</w:t>
      </w:r>
      <w:r w:rsidRPr="00690C5F">
        <w:rPr>
          <w:sz w:val="20"/>
          <w:szCs w:val="20"/>
        </w:rPr>
        <w:t xml:space="preserve"> r. prosimy o złożenie osobiście w siedzibie Gminnego Ośrodka Pomocy Społecznej </w:t>
      </w:r>
      <w:r w:rsidR="00341D45">
        <w:rPr>
          <w:sz w:val="20"/>
          <w:szCs w:val="20"/>
        </w:rPr>
        <w:t xml:space="preserve">z siedzibą w </w:t>
      </w:r>
      <w:r w:rsidRPr="00690C5F">
        <w:rPr>
          <w:sz w:val="20"/>
          <w:szCs w:val="20"/>
        </w:rPr>
        <w:t xml:space="preserve"> Rosówek 16</w:t>
      </w:r>
      <w:r w:rsidR="00341D45">
        <w:rPr>
          <w:sz w:val="20"/>
          <w:szCs w:val="20"/>
        </w:rPr>
        <w:t xml:space="preserve">, </w:t>
      </w:r>
      <w:r w:rsidRPr="00690C5F">
        <w:rPr>
          <w:sz w:val="20"/>
          <w:szCs w:val="20"/>
        </w:rPr>
        <w:t xml:space="preserve"> kompletu wypełnionych i podpisanych  dokumentów wraz z dołączoną kserokopią ważnego orzeczenia stopnia niepełnosprawności.</w:t>
      </w:r>
    </w:p>
    <w:p w14:paraId="4B5C6EF3" w14:textId="77777777" w:rsidR="00607604" w:rsidRPr="00690C5F" w:rsidRDefault="00607604">
      <w:pPr>
        <w:rPr>
          <w:sz w:val="20"/>
          <w:szCs w:val="20"/>
        </w:rPr>
      </w:pPr>
    </w:p>
    <w:sectPr w:rsidR="00607604" w:rsidRPr="00690C5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C9392E" w14:textId="77777777" w:rsidR="00ED50EB" w:rsidRDefault="00ED50EB" w:rsidP="00BE2683">
      <w:pPr>
        <w:spacing w:after="0" w:line="240" w:lineRule="auto"/>
      </w:pPr>
      <w:r>
        <w:separator/>
      </w:r>
    </w:p>
  </w:endnote>
  <w:endnote w:type="continuationSeparator" w:id="0">
    <w:p w14:paraId="5230CC76" w14:textId="77777777" w:rsidR="00ED50EB" w:rsidRDefault="00ED50EB" w:rsidP="00BE26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9A76E1" w14:textId="77777777" w:rsidR="00ED50EB" w:rsidRDefault="00ED50EB" w:rsidP="00BE2683">
      <w:pPr>
        <w:spacing w:after="0" w:line="240" w:lineRule="auto"/>
      </w:pPr>
      <w:r>
        <w:separator/>
      </w:r>
    </w:p>
  </w:footnote>
  <w:footnote w:type="continuationSeparator" w:id="0">
    <w:p w14:paraId="55A2EFDE" w14:textId="77777777" w:rsidR="00ED50EB" w:rsidRDefault="00ED50EB" w:rsidP="00BE26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A8326" w14:textId="04556F2E" w:rsidR="00BE2683" w:rsidRDefault="00BE2683">
    <w:pPr>
      <w:pStyle w:val="Nagwek"/>
    </w:pPr>
    <w:r>
      <w:rPr>
        <w:noProof/>
      </w:rPr>
      <w:drawing>
        <wp:inline distT="0" distB="0" distL="0" distR="0" wp14:anchorId="5C96D90D" wp14:editId="2211C169">
          <wp:extent cx="1782445" cy="520700"/>
          <wp:effectExtent l="0" t="0" r="8255" b="0"/>
          <wp:docPr id="1" name="Obraz 0" descr="logo_MRiPS_pn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0" descr="logo_MRiPS_png.pn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782445" cy="520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270F1"/>
    <w:multiLevelType w:val="multilevel"/>
    <w:tmpl w:val="5BF2B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E5B64B3"/>
    <w:multiLevelType w:val="multilevel"/>
    <w:tmpl w:val="D5C0E6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4456684"/>
    <w:multiLevelType w:val="multilevel"/>
    <w:tmpl w:val="6B284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C3D34F6"/>
    <w:multiLevelType w:val="multilevel"/>
    <w:tmpl w:val="0D7A5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477581D"/>
    <w:multiLevelType w:val="multilevel"/>
    <w:tmpl w:val="481E0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83458753">
    <w:abstractNumId w:val="2"/>
  </w:num>
  <w:num w:numId="2" w16cid:durableId="117072228">
    <w:abstractNumId w:val="3"/>
  </w:num>
  <w:num w:numId="3" w16cid:durableId="229849843">
    <w:abstractNumId w:val="0"/>
  </w:num>
  <w:num w:numId="4" w16cid:durableId="1252739545">
    <w:abstractNumId w:val="1"/>
  </w:num>
  <w:num w:numId="5" w16cid:durableId="1565607280">
    <w:abstractNumId w:val="4"/>
  </w:num>
  <w:num w:numId="6" w16cid:durableId="1305088415">
    <w:abstractNumId w:val="3"/>
  </w:num>
  <w:num w:numId="7" w16cid:durableId="150381930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00D"/>
    <w:rsid w:val="00000692"/>
    <w:rsid w:val="00004779"/>
    <w:rsid w:val="00047DD3"/>
    <w:rsid w:val="000B2D8B"/>
    <w:rsid w:val="00113BFC"/>
    <w:rsid w:val="0016372A"/>
    <w:rsid w:val="00197441"/>
    <w:rsid w:val="001F22AA"/>
    <w:rsid w:val="001F2546"/>
    <w:rsid w:val="0022075E"/>
    <w:rsid w:val="00235984"/>
    <w:rsid w:val="002364EC"/>
    <w:rsid w:val="002D71D2"/>
    <w:rsid w:val="0034100F"/>
    <w:rsid w:val="00341D45"/>
    <w:rsid w:val="00375E4E"/>
    <w:rsid w:val="003F6C9F"/>
    <w:rsid w:val="00433A68"/>
    <w:rsid w:val="0044165E"/>
    <w:rsid w:val="00462B69"/>
    <w:rsid w:val="00510651"/>
    <w:rsid w:val="00520D19"/>
    <w:rsid w:val="0052200D"/>
    <w:rsid w:val="00556699"/>
    <w:rsid w:val="005675A6"/>
    <w:rsid w:val="005A397D"/>
    <w:rsid w:val="005D0148"/>
    <w:rsid w:val="005F45CE"/>
    <w:rsid w:val="00601B60"/>
    <w:rsid w:val="00607604"/>
    <w:rsid w:val="0065688B"/>
    <w:rsid w:val="00683966"/>
    <w:rsid w:val="00690C5F"/>
    <w:rsid w:val="006E1565"/>
    <w:rsid w:val="006E21BE"/>
    <w:rsid w:val="00711378"/>
    <w:rsid w:val="007559F2"/>
    <w:rsid w:val="00794D5B"/>
    <w:rsid w:val="007B71F9"/>
    <w:rsid w:val="007E3D9E"/>
    <w:rsid w:val="00811E78"/>
    <w:rsid w:val="008C1321"/>
    <w:rsid w:val="008E4B2C"/>
    <w:rsid w:val="008F51CD"/>
    <w:rsid w:val="00905654"/>
    <w:rsid w:val="00946E9C"/>
    <w:rsid w:val="00963C22"/>
    <w:rsid w:val="00970747"/>
    <w:rsid w:val="009812E1"/>
    <w:rsid w:val="009A0B82"/>
    <w:rsid w:val="009C3E3D"/>
    <w:rsid w:val="00A12898"/>
    <w:rsid w:val="00A17CED"/>
    <w:rsid w:val="00A45A4C"/>
    <w:rsid w:val="00A50E21"/>
    <w:rsid w:val="00AB07CD"/>
    <w:rsid w:val="00AB6F23"/>
    <w:rsid w:val="00AE3310"/>
    <w:rsid w:val="00B1677D"/>
    <w:rsid w:val="00B87D4C"/>
    <w:rsid w:val="00BC2B1F"/>
    <w:rsid w:val="00BE2683"/>
    <w:rsid w:val="00C041AF"/>
    <w:rsid w:val="00C20BF8"/>
    <w:rsid w:val="00C369C4"/>
    <w:rsid w:val="00C44969"/>
    <w:rsid w:val="00C57F5D"/>
    <w:rsid w:val="00C62569"/>
    <w:rsid w:val="00CB3507"/>
    <w:rsid w:val="00CD251C"/>
    <w:rsid w:val="00CE6815"/>
    <w:rsid w:val="00D07C39"/>
    <w:rsid w:val="00D34BA2"/>
    <w:rsid w:val="00D460E8"/>
    <w:rsid w:val="00D74C44"/>
    <w:rsid w:val="00D875CD"/>
    <w:rsid w:val="00DC5C3B"/>
    <w:rsid w:val="00DE1061"/>
    <w:rsid w:val="00E11AF5"/>
    <w:rsid w:val="00E225E5"/>
    <w:rsid w:val="00E3285B"/>
    <w:rsid w:val="00E5602C"/>
    <w:rsid w:val="00E80705"/>
    <w:rsid w:val="00EB0294"/>
    <w:rsid w:val="00ED50EB"/>
    <w:rsid w:val="00F6242F"/>
    <w:rsid w:val="00F76F0A"/>
    <w:rsid w:val="00FA3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59C75"/>
  <w15:chartTrackingRefBased/>
  <w15:docId w15:val="{41AF10D2-DDDF-4547-976E-177E2B347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B07CD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6076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E26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2683"/>
  </w:style>
  <w:style w:type="paragraph" w:styleId="Stopka">
    <w:name w:val="footer"/>
    <w:basedOn w:val="Normalny"/>
    <w:link w:val="StopkaZnak"/>
    <w:uiPriority w:val="99"/>
    <w:unhideWhenUsed/>
    <w:rsid w:val="00BE26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26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961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9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8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68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275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111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385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2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741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744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335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467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414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gops4</dc:creator>
  <cp:keywords/>
  <dc:description/>
  <cp:lastModifiedBy>Renata Skoczylas</cp:lastModifiedBy>
  <cp:revision>2</cp:revision>
  <cp:lastPrinted>2025-02-12T09:13:00Z</cp:lastPrinted>
  <dcterms:created xsi:type="dcterms:W3CDTF">2025-02-18T10:51:00Z</dcterms:created>
  <dcterms:modified xsi:type="dcterms:W3CDTF">2025-02-18T10:51:00Z</dcterms:modified>
</cp:coreProperties>
</file>